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topLinePunct/>
        <w:jc w:val="center"/>
        <w:rPr>
          <w:rFonts w:cs="方正小标宋简体" w:asciiTheme="minorEastAsia" w:hAnsiTheme="minorEastAsia"/>
          <w:sz w:val="44"/>
          <w:szCs w:val="44"/>
        </w:rPr>
      </w:pPr>
      <w:r>
        <w:rPr>
          <w:rFonts w:hint="eastAsia" w:cs="方正小标宋简体" w:asciiTheme="minorEastAsia" w:hAnsiTheme="minorEastAsia"/>
          <w:sz w:val="44"/>
          <w:szCs w:val="44"/>
        </w:rPr>
        <w:t>房地产企业</w:t>
      </w:r>
      <w:r>
        <w:rPr>
          <w:rFonts w:hint="eastAsia" w:cs="方正小标宋简体" w:asciiTheme="minorEastAsia" w:hAnsiTheme="minorEastAsia"/>
          <w:sz w:val="44"/>
          <w:szCs w:val="44"/>
          <w:lang w:val="en-US" w:eastAsia="zh-CN"/>
        </w:rPr>
        <w:t>信用修复</w:t>
      </w:r>
      <w:r>
        <w:rPr>
          <w:rFonts w:hint="eastAsia" w:cs="方正小标宋简体" w:asciiTheme="minorEastAsia" w:hAnsiTheme="minorEastAsia"/>
          <w:sz w:val="44"/>
          <w:szCs w:val="44"/>
        </w:rPr>
        <w:t>承诺书</w:t>
      </w:r>
    </w:p>
    <w:p>
      <w:pPr>
        <w:wordWrap w:val="0"/>
        <w:topLinePunct/>
        <w:jc w:val="center"/>
        <w:rPr>
          <w:rFonts w:cs="方正小标宋简体" w:asciiTheme="minorEastAsia" w:hAnsiTheme="minorEastAsia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为加强企业诚信自律，逐步建立企业诚信经营长效机制，营造良好的市场环境，我单位公开向社会承诺：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一、“以诚实守信为荣，以见利忘义为耻”，让诚信经营成为全体员工共同的理念和行为准则。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二、严格执行国家有关的法律法规，依法经营，自觉维护市场经营活动正常秩序，不违背社会公德。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三、遵循公平、公开、公正的竞争原则，与同行保持良好的竟争与合作，不搞不正当竞争。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四、严格履行承诺，信守合同，不欺诈、哄骗和损害消费者利益。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五、坚持以人为本，不断完善服务体系，提升服务质量，及时解决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消费者</w:t>
      </w:r>
      <w:r>
        <w:rPr>
          <w:rFonts w:hint="eastAsia" w:ascii="仿宋" w:hAnsi="仿宋" w:eastAsia="仿宋" w:cs="仿宋_GB2312"/>
          <w:sz w:val="32"/>
          <w:szCs w:val="32"/>
        </w:rPr>
        <w:t>的投诉与争议。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六、依法经营，照章纳税，自觉参加各类公益活动，积极承担社会责任。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七、</w:t>
      </w:r>
      <w:r>
        <w:rPr>
          <w:rFonts w:hint="eastAsia" w:ascii="仿宋" w:hAnsi="仿宋" w:eastAsia="仿宋" w:cs="宋体"/>
          <w:sz w:val="32"/>
          <w:szCs w:val="32"/>
        </w:rPr>
        <w:t>自觉接受政府、行业组织、社会公众、新闻舆论的监督。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八、同意将本承诺书在“信用郑州”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宋体"/>
          <w:sz w:val="32"/>
          <w:szCs w:val="32"/>
        </w:rPr>
        <w:t>房地产行政主管部门或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房地产</w:t>
      </w:r>
      <w:r>
        <w:rPr>
          <w:rFonts w:hint="eastAsia" w:ascii="仿宋" w:hAnsi="仿宋" w:eastAsia="仿宋" w:cs="宋体"/>
          <w:sz w:val="32"/>
          <w:szCs w:val="32"/>
        </w:rPr>
        <w:t>行业组织网站进行公示。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ind w:firstLine="480" w:firstLineChars="150"/>
        <w:textAlignment w:val="auto"/>
        <w:rPr>
          <w:rFonts w:ascii="仿宋" w:hAnsi="仿宋" w:eastAsia="仿宋" w:cs="仿宋_GB2312"/>
          <w:sz w:val="32"/>
          <w:szCs w:val="32"/>
        </w:rPr>
      </w:pPr>
      <w:bookmarkStart w:id="0" w:name="_GoBack"/>
      <w:bookmarkEnd w:id="0"/>
    </w:p>
    <w:p>
      <w:pPr>
        <w:topLinePunct/>
        <w:spacing w:line="560" w:lineRule="exact"/>
        <w:ind w:firstLine="480" w:firstLineChars="150"/>
        <w:rPr>
          <w:rFonts w:ascii="仿宋" w:hAnsi="仿宋" w:eastAsia="仿宋" w:cs="仿宋_GB2312"/>
          <w:sz w:val="32"/>
          <w:szCs w:val="32"/>
        </w:rPr>
      </w:pPr>
    </w:p>
    <w:p>
      <w:pPr>
        <w:topLinePunct/>
        <w:spacing w:line="560" w:lineRule="exact"/>
        <w:ind w:firstLine="480" w:firstLineChars="15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法定代表人签字：            承诺单位（盖章）：</w:t>
      </w:r>
    </w:p>
    <w:p>
      <w:pPr>
        <w:topLinePunct/>
        <w:spacing w:line="560" w:lineRule="exact"/>
        <w:ind w:firstLine="640" w:firstLineChars="200"/>
        <w:jc w:val="center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   年  月  日</w:t>
      </w:r>
    </w:p>
    <w:sectPr>
      <w:pgSz w:w="11906" w:h="16838"/>
      <w:pgMar w:top="1701" w:right="1474" w:bottom="1588" w:left="1588" w:header="851" w:footer="992" w:gutter="0"/>
      <w:cols w:space="0" w:num="1"/>
      <w:docGrid w:type="lines" w:linePitch="57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8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EC97061"/>
    <w:rsid w:val="00022B95"/>
    <w:rsid w:val="00043941"/>
    <w:rsid w:val="000A3866"/>
    <w:rsid w:val="00106D40"/>
    <w:rsid w:val="001B23B2"/>
    <w:rsid w:val="0023548F"/>
    <w:rsid w:val="003126B7"/>
    <w:rsid w:val="00392549"/>
    <w:rsid w:val="003C2494"/>
    <w:rsid w:val="00501373"/>
    <w:rsid w:val="005F3EA9"/>
    <w:rsid w:val="00724461"/>
    <w:rsid w:val="007F00E2"/>
    <w:rsid w:val="00AB054D"/>
    <w:rsid w:val="00AF1423"/>
    <w:rsid w:val="00B05CFC"/>
    <w:rsid w:val="00B3747F"/>
    <w:rsid w:val="00BB34E5"/>
    <w:rsid w:val="00E76EDC"/>
    <w:rsid w:val="00F165AB"/>
    <w:rsid w:val="0B054855"/>
    <w:rsid w:val="0E0C1508"/>
    <w:rsid w:val="1B1573AE"/>
    <w:rsid w:val="22BB0965"/>
    <w:rsid w:val="262C7859"/>
    <w:rsid w:val="2EC97061"/>
    <w:rsid w:val="344C063B"/>
    <w:rsid w:val="38665811"/>
    <w:rsid w:val="3AF45BE9"/>
    <w:rsid w:val="541D4D5D"/>
    <w:rsid w:val="54870666"/>
    <w:rsid w:val="5D7526B5"/>
    <w:rsid w:val="62A25746"/>
    <w:rsid w:val="686064FE"/>
    <w:rsid w:val="7BF735CF"/>
    <w:rsid w:val="7E557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372</Words>
  <Characters>372</Characters>
  <Lines>3</Lines>
  <Paragraphs>1</Paragraphs>
  <TotalTime>2</TotalTime>
  <ScaleCrop>false</ScaleCrop>
  <LinksUpToDate>false</LinksUpToDate>
  <CharactersWithSpaces>416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2017-04-25T07:38:00Z</dcterms:created>
  <dc:creator>Administrator</dc:creator>
  <cp:lastModifiedBy>pc-1</cp:lastModifiedBy>
  <cp:lastPrinted>2018-11-12T03:13:00Z</cp:lastPrinted>
  <dcterms:modified xsi:type="dcterms:W3CDTF">2022-04-11T02:18:38Z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50E8F7E20F8C41478D07091F74EED229</vt:lpwstr>
  </property>
</Properties>
</file>